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F6F7D" w14:textId="363C3D50" w:rsidR="00AE5E7E" w:rsidRPr="00AE5E7E" w:rsidRDefault="00B6021E" w:rsidP="008D0B2E">
      <w:pPr>
        <w:framePr w:w="10800" w:h="601" w:hRule="exact" w:hSpace="187" w:wrap="around" w:vAnchor="text" w:hAnchor="page" w:x="667" w:yAlign="inside"/>
        <w:pBdr>
          <w:top w:val="single" w:sz="36" w:space="1" w:color="auto"/>
          <w:bottom w:val="single" w:sz="6" w:space="1" w:color="auto"/>
        </w:pBdr>
        <w:ind w:right="270"/>
        <w:jc w:val="center"/>
        <w:rPr>
          <w:i/>
          <w:sz w:val="40"/>
          <w:szCs w:val="40"/>
          <w:u w:val="single"/>
        </w:rPr>
      </w:pPr>
      <w:r w:rsidRPr="00AE5E7E">
        <w:rPr>
          <w:b/>
          <w:noProof/>
          <w:color w:val="C00000"/>
          <w:sz w:val="40"/>
          <w:szCs w:val="40"/>
        </w:rPr>
        <w:t xml:space="preserve">General Tax Document Checklist for </w:t>
      </w:r>
      <w:r w:rsidR="008D0B2E">
        <w:rPr>
          <w:b/>
          <w:noProof/>
          <w:color w:val="C00000"/>
          <w:sz w:val="40"/>
          <w:szCs w:val="40"/>
        </w:rPr>
        <w:t xml:space="preserve">Tax Year </w:t>
      </w:r>
      <w:r w:rsidRPr="00AE5E7E">
        <w:rPr>
          <w:b/>
          <w:noProof/>
          <w:color w:val="C00000"/>
          <w:sz w:val="40"/>
          <w:szCs w:val="40"/>
        </w:rPr>
        <w:t>202</w:t>
      </w:r>
      <w:r w:rsidR="00BB5D52" w:rsidRPr="00AE5E7E">
        <w:rPr>
          <w:b/>
          <w:noProof/>
          <w:color w:val="C00000"/>
          <w:sz w:val="40"/>
          <w:szCs w:val="40"/>
        </w:rPr>
        <w:t>5</w:t>
      </w:r>
    </w:p>
    <w:p w14:paraId="75607B05" w14:textId="77777777" w:rsidR="00EC052D" w:rsidRDefault="00EC052D" w:rsidP="002C2ED6">
      <w:pPr>
        <w:rPr>
          <w:b/>
          <w:bCs/>
          <w:u w:val="single"/>
        </w:rPr>
        <w:sectPr w:rsidR="00EC052D" w:rsidSect="000131B8">
          <w:footerReference w:type="default" r:id="rId6"/>
          <w:type w:val="continuous"/>
          <w:pgSz w:w="12240" w:h="15840"/>
          <w:pgMar w:top="230" w:right="576" w:bottom="403" w:left="720" w:header="720" w:footer="720" w:gutter="0"/>
          <w:cols w:num="2" w:space="720" w:equalWidth="0">
            <w:col w:w="5040" w:space="720"/>
            <w:col w:w="5184"/>
          </w:cols>
          <w:docGrid w:linePitch="360"/>
        </w:sectPr>
      </w:pPr>
    </w:p>
    <w:p w14:paraId="39D243B0" w14:textId="77777777" w:rsidR="00AE5E7E" w:rsidRDefault="00AE5E7E" w:rsidP="00AE5E7E">
      <w:pPr>
        <w:spacing w:line="240" w:lineRule="exact"/>
        <w:jc w:val="center"/>
        <w:rPr>
          <w:b/>
          <w:bCs/>
          <w:sz w:val="24"/>
          <w:szCs w:val="24"/>
        </w:rPr>
      </w:pPr>
    </w:p>
    <w:p w14:paraId="29F9B1E0" w14:textId="21C3BB85" w:rsidR="009E654A" w:rsidRPr="00AE5E7E" w:rsidRDefault="00AE5E7E" w:rsidP="00AE5E7E">
      <w:pPr>
        <w:spacing w:line="240" w:lineRule="exact"/>
        <w:jc w:val="center"/>
        <w:rPr>
          <w:b/>
          <w:bCs/>
          <w:sz w:val="24"/>
          <w:szCs w:val="24"/>
        </w:rPr>
      </w:pPr>
      <w:r w:rsidRPr="00AE5E7E">
        <w:rPr>
          <w:b/>
          <w:bCs/>
          <w:sz w:val="24"/>
          <w:szCs w:val="24"/>
        </w:rPr>
        <w:t xml:space="preserve">Provide All Tax Forms &amp; Documentation By 2/15/26 </w:t>
      </w:r>
      <w:r>
        <w:rPr>
          <w:b/>
          <w:bCs/>
          <w:sz w:val="24"/>
          <w:szCs w:val="24"/>
        </w:rPr>
        <w:t>(</w:t>
      </w:r>
      <w:r w:rsidRPr="00AE5E7E">
        <w:rPr>
          <w:b/>
          <w:bCs/>
          <w:sz w:val="24"/>
          <w:szCs w:val="24"/>
        </w:rPr>
        <w:t>3</w:t>
      </w:r>
      <w:r w:rsidRPr="00AE5E7E">
        <w:rPr>
          <w:b/>
          <w:bCs/>
          <w:sz w:val="24"/>
          <w:szCs w:val="24"/>
          <w:vertAlign w:val="superscript"/>
        </w:rPr>
        <w:t>rd</w:t>
      </w:r>
      <w:r w:rsidRPr="00AE5E7E">
        <w:rPr>
          <w:b/>
          <w:bCs/>
          <w:sz w:val="24"/>
          <w:szCs w:val="24"/>
        </w:rPr>
        <w:t xml:space="preserve"> Parties Provide </w:t>
      </w:r>
      <w:r>
        <w:rPr>
          <w:b/>
          <w:bCs/>
          <w:sz w:val="24"/>
          <w:szCs w:val="24"/>
        </w:rPr>
        <w:t>All by</w:t>
      </w:r>
      <w:r w:rsidRPr="00AE5E7E">
        <w:rPr>
          <w:b/>
          <w:bCs/>
          <w:sz w:val="24"/>
          <w:szCs w:val="24"/>
        </w:rPr>
        <w:t xml:space="preserve"> </w:t>
      </w:r>
      <w:r>
        <w:rPr>
          <w:b/>
          <w:bCs/>
          <w:sz w:val="24"/>
          <w:szCs w:val="24"/>
        </w:rPr>
        <w:t>This Date</w:t>
      </w:r>
      <w:r w:rsidRPr="00AE5E7E">
        <w:rPr>
          <w:b/>
          <w:bCs/>
          <w:sz w:val="24"/>
          <w:szCs w:val="24"/>
        </w:rPr>
        <w:t>)</w:t>
      </w:r>
      <w:r w:rsidR="00343D0B">
        <w:rPr>
          <w:b/>
          <w:bCs/>
          <w:sz w:val="24"/>
          <w:szCs w:val="24"/>
        </w:rPr>
        <w:t xml:space="preserve"> Also, see Page 2</w:t>
      </w:r>
    </w:p>
    <w:p w14:paraId="6B29A88D" w14:textId="20546E36" w:rsidR="009E654A" w:rsidRPr="009E654A" w:rsidRDefault="009E654A" w:rsidP="009E654A">
      <w:pPr>
        <w:spacing w:line="240" w:lineRule="exact"/>
        <w:jc w:val="center"/>
        <w:rPr>
          <w:i/>
          <w:iCs/>
        </w:rPr>
      </w:pPr>
      <w:r w:rsidRPr="009E654A">
        <w:rPr>
          <w:i/>
          <w:iCs/>
        </w:rPr>
        <w:t>Th</w:t>
      </w:r>
      <w:r>
        <w:rPr>
          <w:i/>
          <w:iCs/>
        </w:rPr>
        <w:t>is</w:t>
      </w:r>
      <w:r w:rsidRPr="009E654A">
        <w:rPr>
          <w:i/>
          <w:iCs/>
        </w:rPr>
        <w:t xml:space="preserve"> is a basic list for our clients only. More tax documents may be required to prepare your tax return. Informational only.</w:t>
      </w:r>
    </w:p>
    <w:p w14:paraId="2959B918" w14:textId="77777777" w:rsidR="00AE5E7E" w:rsidRPr="00AE5E7E" w:rsidRDefault="00AE5E7E" w:rsidP="00AE5E7E">
      <w:pPr>
        <w:spacing w:line="360" w:lineRule="auto"/>
        <w:rPr>
          <w:b/>
          <w:bCs/>
          <w:sz w:val="8"/>
          <w:szCs w:val="8"/>
        </w:rPr>
        <w:sectPr w:rsidR="00AE5E7E" w:rsidRPr="00AE5E7E" w:rsidSect="00AE5E7E">
          <w:type w:val="continuous"/>
          <w:pgSz w:w="12240" w:h="15840"/>
          <w:pgMar w:top="230" w:right="576" w:bottom="403" w:left="720" w:header="720" w:footer="720" w:gutter="0"/>
          <w:cols w:space="720"/>
          <w:docGrid w:linePitch="360"/>
        </w:sectPr>
      </w:pPr>
    </w:p>
    <w:p w14:paraId="2CE347D6" w14:textId="77777777" w:rsidR="00AE5E7E" w:rsidRDefault="00AE5E7E" w:rsidP="00164AC9">
      <w:pPr>
        <w:spacing w:line="360" w:lineRule="auto"/>
        <w:rPr>
          <w:b/>
          <w:bCs/>
          <w:u w:val="single"/>
        </w:rPr>
      </w:pPr>
    </w:p>
    <w:p w14:paraId="2D7CABE8" w14:textId="3F23C234" w:rsidR="00164AC9" w:rsidRPr="009A3375" w:rsidRDefault="00164AC9" w:rsidP="00164AC9">
      <w:pPr>
        <w:spacing w:line="360" w:lineRule="auto"/>
        <w:rPr>
          <w:b/>
          <w:bCs/>
          <w:u w:val="single"/>
        </w:rPr>
      </w:pPr>
      <w:r w:rsidRPr="00DE591B">
        <w:rPr>
          <w:b/>
          <w:bCs/>
          <w:u w:val="single"/>
        </w:rPr>
        <w:t>Income</w:t>
      </w:r>
    </w:p>
    <w:p w14:paraId="22DBACCA" w14:textId="77777777" w:rsidR="00164AC9" w:rsidRPr="009E654A" w:rsidRDefault="00164AC9" w:rsidP="00164AC9">
      <w:pPr>
        <w:spacing w:line="360" w:lineRule="auto"/>
      </w:pPr>
      <w:r w:rsidRPr="009E654A">
        <w:t>__ IRS Letter 2940C with “Pin” Number (If you have one)</w:t>
      </w:r>
    </w:p>
    <w:p w14:paraId="60807C20" w14:textId="77777777" w:rsidR="00164AC9" w:rsidRDefault="00164AC9" w:rsidP="00164AC9">
      <w:pPr>
        <w:spacing w:line="360" w:lineRule="auto"/>
      </w:pPr>
      <w:r>
        <w:t>__ Wages (Form W-2)</w:t>
      </w:r>
    </w:p>
    <w:p w14:paraId="3C26C10D" w14:textId="77777777" w:rsidR="00164AC9" w:rsidRDefault="00164AC9" w:rsidP="00164AC9">
      <w:pPr>
        <w:spacing w:line="360" w:lineRule="auto"/>
      </w:pPr>
      <w:r>
        <w:t xml:space="preserve">     __ (NEW) Paid Overtime? Provide Statement of Amount</w:t>
      </w:r>
    </w:p>
    <w:p w14:paraId="35C8D901" w14:textId="77777777" w:rsidR="00164AC9" w:rsidRDefault="00164AC9" w:rsidP="00164AC9">
      <w:pPr>
        <w:spacing w:line="360" w:lineRule="auto"/>
      </w:pPr>
      <w:r>
        <w:t xml:space="preserve">     __ (NEW) Paid Tip Income? Provide Statement of Amount</w:t>
      </w:r>
    </w:p>
    <w:p w14:paraId="7539C790" w14:textId="77777777" w:rsidR="00164AC9" w:rsidRDefault="00164AC9" w:rsidP="00164AC9">
      <w:pPr>
        <w:spacing w:line="360" w:lineRule="auto"/>
      </w:pPr>
      <w:r>
        <w:t>__ Interest Income (Form 1099-INT)</w:t>
      </w:r>
    </w:p>
    <w:p w14:paraId="010492D7" w14:textId="492920A8" w:rsidR="009E654A" w:rsidRDefault="009E654A" w:rsidP="00164AC9">
      <w:pPr>
        <w:spacing w:line="360" w:lineRule="auto"/>
      </w:pPr>
      <w:r>
        <w:rPr>
          <w:color w:val="000000" w:themeColor="text1"/>
        </w:rPr>
        <w:t xml:space="preserve">    </w:t>
      </w:r>
      <w:r w:rsidRPr="00037129">
        <w:rPr>
          <w:color w:val="000000" w:themeColor="text1"/>
        </w:rPr>
        <w:t xml:space="preserve">__ </w:t>
      </w:r>
      <w:r w:rsidRPr="009E654A">
        <w:rPr>
          <w:color w:val="000000" w:themeColor="text1"/>
        </w:rPr>
        <w:t>Foreign bank accounts or investments?</w:t>
      </w:r>
    </w:p>
    <w:p w14:paraId="44A9D51A" w14:textId="77777777" w:rsidR="00164AC9" w:rsidRDefault="00164AC9" w:rsidP="00164AC9">
      <w:pPr>
        <w:spacing w:line="360" w:lineRule="auto"/>
      </w:pPr>
      <w:r>
        <w:t>__ Dividend Income (Form 1099-DIV)</w:t>
      </w:r>
    </w:p>
    <w:p w14:paraId="42610E9A" w14:textId="77777777" w:rsidR="00164AC9" w:rsidRDefault="00164AC9" w:rsidP="00164AC9">
      <w:pPr>
        <w:spacing w:line="360" w:lineRule="auto"/>
      </w:pPr>
      <w:r>
        <w:t>__ Stock Sold (Form 1099-B)</w:t>
      </w:r>
    </w:p>
    <w:p w14:paraId="35918D86" w14:textId="7201CAA5" w:rsidR="009E654A" w:rsidRDefault="009E654A" w:rsidP="009E654A">
      <w:pPr>
        <w:spacing w:line="360" w:lineRule="auto"/>
      </w:pPr>
      <w:r>
        <w:t xml:space="preserve">     __ Any Stocks Now Worthless in 2025? How much?</w:t>
      </w:r>
    </w:p>
    <w:p w14:paraId="207A00B7" w14:textId="5799A464" w:rsidR="00164AC9" w:rsidRDefault="00164AC9" w:rsidP="00164AC9">
      <w:pPr>
        <w:spacing w:line="360" w:lineRule="auto"/>
      </w:pPr>
      <w:r>
        <w:t>__ Crypto/Digital Asset S</w:t>
      </w:r>
      <w:r w:rsidR="009E654A">
        <w:t>old</w:t>
      </w:r>
      <w:r>
        <w:t xml:space="preserve"> (Form 1099-DA)</w:t>
      </w:r>
    </w:p>
    <w:p w14:paraId="732480FA" w14:textId="3B5486C6" w:rsidR="009E654A" w:rsidRPr="009E654A" w:rsidRDefault="009E654A" w:rsidP="00164AC9">
      <w:pPr>
        <w:spacing w:line="360" w:lineRule="auto"/>
      </w:pPr>
      <w:r>
        <w:t xml:space="preserve">    </w:t>
      </w:r>
      <w:r w:rsidRPr="009E654A">
        <w:rPr>
          <w:color w:val="000000" w:themeColor="text1"/>
        </w:rPr>
        <w:t>__ Do you have any investments in cryptocurrency?</w:t>
      </w:r>
    </w:p>
    <w:p w14:paraId="037A2CFF" w14:textId="77777777" w:rsidR="00164AC9" w:rsidRDefault="00164AC9" w:rsidP="00164AC9">
      <w:pPr>
        <w:spacing w:line="360" w:lineRule="auto"/>
      </w:pPr>
      <w:r>
        <w:t>__ Real Estate/Home Sold (Form 1099-S)</w:t>
      </w:r>
    </w:p>
    <w:p w14:paraId="011CF52D" w14:textId="77777777" w:rsidR="00164AC9" w:rsidRDefault="00164AC9" w:rsidP="00164AC9">
      <w:pPr>
        <w:spacing w:line="360" w:lineRule="auto"/>
      </w:pPr>
      <w:r>
        <w:t>__ Assets Sold (Cars, Coins, Collections)</w:t>
      </w:r>
    </w:p>
    <w:p w14:paraId="4EF67E36" w14:textId="77777777" w:rsidR="00164AC9" w:rsidRDefault="00164AC9" w:rsidP="00164AC9">
      <w:pPr>
        <w:spacing w:line="360" w:lineRule="auto"/>
      </w:pPr>
      <w:r>
        <w:t>__ Rent Income (Form 1099-Misc)</w:t>
      </w:r>
    </w:p>
    <w:p w14:paraId="6154C6AB" w14:textId="77777777" w:rsidR="00164AC9" w:rsidRDefault="00164AC9" w:rsidP="00164AC9">
      <w:pPr>
        <w:spacing w:line="360" w:lineRule="auto"/>
      </w:pPr>
      <w:r>
        <w:t>__ Farming &amp; Cattle Income (Form 1099-PATR)</w:t>
      </w:r>
    </w:p>
    <w:p w14:paraId="0C566664" w14:textId="77777777" w:rsidR="00164AC9" w:rsidRDefault="00164AC9" w:rsidP="00164AC9">
      <w:pPr>
        <w:spacing w:line="360" w:lineRule="auto"/>
      </w:pPr>
      <w:r>
        <w:t>__ Sole Proprietor Business (Forms 1099-NEC &amp; 1099-Misc)</w:t>
      </w:r>
    </w:p>
    <w:p w14:paraId="69A2BCC1" w14:textId="77777777" w:rsidR="00164AC9" w:rsidRDefault="00164AC9" w:rsidP="00164AC9">
      <w:pPr>
        <w:spacing w:line="360" w:lineRule="auto"/>
      </w:pPr>
      <w:r>
        <w:t xml:space="preserve">__ S-Corporation Income (Schedule K-1) </w:t>
      </w:r>
    </w:p>
    <w:p w14:paraId="23301B52" w14:textId="77777777" w:rsidR="00164AC9" w:rsidRDefault="00164AC9" w:rsidP="00164AC9">
      <w:pPr>
        <w:spacing w:line="360" w:lineRule="auto"/>
      </w:pPr>
      <w:r>
        <w:t>__ Partnership Income (Schedule K-1)</w:t>
      </w:r>
    </w:p>
    <w:p w14:paraId="0794DF27" w14:textId="77777777" w:rsidR="00164AC9" w:rsidRDefault="00164AC9" w:rsidP="00164AC9">
      <w:pPr>
        <w:spacing w:line="360" w:lineRule="auto"/>
      </w:pPr>
      <w:r>
        <w:t>__ Trust &amp; Estate Income (Schedule K-1)</w:t>
      </w:r>
    </w:p>
    <w:p w14:paraId="75417DC8" w14:textId="77777777" w:rsidR="00164AC9" w:rsidRDefault="00164AC9" w:rsidP="00164AC9">
      <w:pPr>
        <w:spacing w:line="360" w:lineRule="auto"/>
      </w:pPr>
      <w:r>
        <w:t>__ Oil &amp; Gas Income (Form 1099-Misc)</w:t>
      </w:r>
    </w:p>
    <w:p w14:paraId="6C835EB6" w14:textId="77777777" w:rsidR="00164AC9" w:rsidRDefault="00164AC9" w:rsidP="00164AC9">
      <w:pPr>
        <w:spacing w:line="360" w:lineRule="auto"/>
      </w:pPr>
      <w:r>
        <w:t>__ State Refund (Form 1099-G)</w:t>
      </w:r>
    </w:p>
    <w:p w14:paraId="06D54C1B" w14:textId="77777777" w:rsidR="00164AC9" w:rsidRDefault="00164AC9" w:rsidP="00164AC9">
      <w:pPr>
        <w:spacing w:line="360" w:lineRule="auto"/>
      </w:pPr>
      <w:r>
        <w:t>__ Social Security (Form SSA)</w:t>
      </w:r>
    </w:p>
    <w:p w14:paraId="3FD54F25" w14:textId="77777777" w:rsidR="00164AC9" w:rsidRDefault="00164AC9" w:rsidP="00164AC9">
      <w:pPr>
        <w:spacing w:line="360" w:lineRule="auto"/>
      </w:pPr>
      <w:r>
        <w:t>__ Unemployment (Form 1099-G)</w:t>
      </w:r>
    </w:p>
    <w:p w14:paraId="754A2624" w14:textId="77777777" w:rsidR="00164AC9" w:rsidRDefault="00164AC9" w:rsidP="00164AC9">
      <w:pPr>
        <w:spacing w:line="360" w:lineRule="auto"/>
      </w:pPr>
      <w:r>
        <w:t>__ Gambling Winnings (Form W-2G)</w:t>
      </w:r>
    </w:p>
    <w:p w14:paraId="38A61BE7" w14:textId="77777777" w:rsidR="00164AC9" w:rsidRDefault="00164AC9" w:rsidP="00164AC9">
      <w:pPr>
        <w:spacing w:line="360" w:lineRule="auto"/>
      </w:pPr>
      <w:r>
        <w:t xml:space="preserve">     __ Provide Gambling Losses (NEW Tax Law to Discuss)</w:t>
      </w:r>
    </w:p>
    <w:p w14:paraId="57894B40" w14:textId="77777777" w:rsidR="00164AC9" w:rsidRDefault="00164AC9" w:rsidP="00164AC9">
      <w:pPr>
        <w:spacing w:line="360" w:lineRule="auto"/>
      </w:pPr>
      <w:r>
        <w:t>__ Alimony Received (Divorce Before 2019)</w:t>
      </w:r>
    </w:p>
    <w:p w14:paraId="4918CA63" w14:textId="77777777" w:rsidR="00164AC9" w:rsidRDefault="00164AC9" w:rsidP="00164AC9">
      <w:pPr>
        <w:spacing w:line="360" w:lineRule="auto"/>
      </w:pPr>
      <w:r>
        <w:t>__ IRA/Annuity/Retirement Distributions (Form 1099-R)</w:t>
      </w:r>
    </w:p>
    <w:p w14:paraId="571926A2" w14:textId="77777777" w:rsidR="00164AC9" w:rsidRDefault="00164AC9" w:rsidP="00164AC9">
      <w:pPr>
        <w:spacing w:line="360" w:lineRule="auto"/>
      </w:pPr>
      <w:r>
        <w:t>__ Roth Conversion?</w:t>
      </w:r>
    </w:p>
    <w:p w14:paraId="7AEBF98D" w14:textId="77777777" w:rsidR="00164AC9" w:rsidRDefault="00164AC9" w:rsidP="00164AC9">
      <w:pPr>
        <w:spacing w:line="360" w:lineRule="auto"/>
      </w:pPr>
      <w:r>
        <w:t>__ Educational Distributions (Form 1099-Q)</w:t>
      </w:r>
    </w:p>
    <w:p w14:paraId="49D19B38" w14:textId="77777777" w:rsidR="00164AC9" w:rsidRDefault="00164AC9" w:rsidP="00164AC9">
      <w:pPr>
        <w:spacing w:line="360" w:lineRule="auto"/>
      </w:pPr>
      <w:r>
        <w:t>__ Health Savings Distributions-HSA (Form 1099-SA)</w:t>
      </w:r>
    </w:p>
    <w:p w14:paraId="7E006A4C" w14:textId="258DF86C" w:rsidR="009E654A" w:rsidRDefault="009E654A" w:rsidP="00164AC9">
      <w:pPr>
        <w:spacing w:line="360" w:lineRule="auto"/>
      </w:pPr>
      <w:r>
        <w:t xml:space="preserve">__ Health Insurance Form(s) 1095-A, 1095-B, 1095-C     </w:t>
      </w:r>
    </w:p>
    <w:p w14:paraId="093C9D12" w14:textId="77777777" w:rsidR="00164AC9" w:rsidRDefault="00164AC9" w:rsidP="00164AC9">
      <w:pPr>
        <w:spacing w:line="360" w:lineRule="auto"/>
      </w:pPr>
      <w:r>
        <w:t>__ Cancellation of Debt/Mortgage (Form 1099-C)</w:t>
      </w:r>
    </w:p>
    <w:p w14:paraId="75627A53" w14:textId="77777777" w:rsidR="00164AC9" w:rsidRDefault="00164AC9" w:rsidP="00164AC9">
      <w:pPr>
        <w:spacing w:line="360" w:lineRule="auto"/>
      </w:pPr>
      <w:r>
        <w:t>__ Other Income (Inform us, if not already above)</w:t>
      </w:r>
    </w:p>
    <w:p w14:paraId="2F76B338" w14:textId="3B765315" w:rsidR="009E654A" w:rsidRPr="007865F3" w:rsidRDefault="009E654A" w:rsidP="009E654A">
      <w:pPr>
        <w:tabs>
          <w:tab w:val="left" w:pos="3960"/>
        </w:tabs>
        <w:spacing w:line="360" w:lineRule="auto"/>
        <w:rPr>
          <w:b/>
          <w:u w:val="single"/>
        </w:rPr>
      </w:pPr>
      <w:r>
        <w:rPr>
          <w:b/>
          <w:u w:val="single"/>
        </w:rPr>
        <w:t>Estimated Tax Payments Toward 2025 (Provide Amount)</w:t>
      </w:r>
    </w:p>
    <w:p w14:paraId="090BEAC6" w14:textId="5B3F6012" w:rsidR="009E654A" w:rsidRDefault="009E654A" w:rsidP="009E654A">
      <w:pPr>
        <w:tabs>
          <w:tab w:val="left" w:pos="3960"/>
        </w:tabs>
        <w:spacing w:line="360" w:lineRule="auto"/>
      </w:pPr>
      <w:r>
        <w:t xml:space="preserve">      Federal 1</w:t>
      </w:r>
      <w:r w:rsidRPr="00EC052D">
        <w:rPr>
          <w:vertAlign w:val="superscript"/>
        </w:rPr>
        <w:t>st</w:t>
      </w:r>
      <w:r>
        <w:softHyphen/>
      </w:r>
      <w:r>
        <w:softHyphen/>
        <w:t>_______   2</w:t>
      </w:r>
      <w:r w:rsidRPr="00EC052D">
        <w:rPr>
          <w:vertAlign w:val="superscript"/>
        </w:rPr>
        <w:t>nd</w:t>
      </w:r>
      <w:r>
        <w:t xml:space="preserve"> ______</w:t>
      </w:r>
      <w:proofErr w:type="gramStart"/>
      <w:r>
        <w:t>_  3</w:t>
      </w:r>
      <w:proofErr w:type="gramEnd"/>
      <w:r w:rsidRPr="00EC052D">
        <w:rPr>
          <w:vertAlign w:val="superscript"/>
        </w:rPr>
        <w:t>rd</w:t>
      </w:r>
      <w:r>
        <w:t>______</w:t>
      </w:r>
      <w:proofErr w:type="gramStart"/>
      <w:r>
        <w:t>_  4</w:t>
      </w:r>
      <w:proofErr w:type="gramEnd"/>
      <w:r w:rsidRPr="00EC052D">
        <w:rPr>
          <w:vertAlign w:val="superscript"/>
        </w:rPr>
        <w:t>th</w:t>
      </w:r>
      <w:r>
        <w:t xml:space="preserve"> _______</w:t>
      </w:r>
    </w:p>
    <w:p w14:paraId="33B829C8" w14:textId="77777777" w:rsidR="009E654A" w:rsidRDefault="009E654A" w:rsidP="009E654A">
      <w:pPr>
        <w:tabs>
          <w:tab w:val="left" w:pos="3960"/>
        </w:tabs>
        <w:spacing w:line="360" w:lineRule="auto"/>
      </w:pPr>
      <w:r>
        <w:t xml:space="preserve">      State     1</w:t>
      </w:r>
      <w:r w:rsidRPr="00EC052D">
        <w:rPr>
          <w:vertAlign w:val="superscript"/>
        </w:rPr>
        <w:t>st</w:t>
      </w:r>
      <w:r>
        <w:softHyphen/>
      </w:r>
      <w:r>
        <w:softHyphen/>
        <w:t>_______   2</w:t>
      </w:r>
      <w:r w:rsidRPr="00EC052D">
        <w:rPr>
          <w:vertAlign w:val="superscript"/>
        </w:rPr>
        <w:t>nd</w:t>
      </w:r>
      <w:r>
        <w:t xml:space="preserve"> ______</w:t>
      </w:r>
      <w:proofErr w:type="gramStart"/>
      <w:r>
        <w:t>_  3</w:t>
      </w:r>
      <w:proofErr w:type="gramEnd"/>
      <w:r w:rsidRPr="00EC052D">
        <w:rPr>
          <w:vertAlign w:val="superscript"/>
        </w:rPr>
        <w:t>rd</w:t>
      </w:r>
      <w:r>
        <w:t>______</w:t>
      </w:r>
      <w:proofErr w:type="gramStart"/>
      <w:r>
        <w:t>_  4</w:t>
      </w:r>
      <w:proofErr w:type="gramEnd"/>
      <w:r w:rsidRPr="00EC052D">
        <w:rPr>
          <w:vertAlign w:val="superscript"/>
        </w:rPr>
        <w:t>th</w:t>
      </w:r>
      <w:r>
        <w:t xml:space="preserve"> _______</w:t>
      </w:r>
    </w:p>
    <w:p w14:paraId="293A6E4B" w14:textId="3B27AB5C" w:rsidR="009E654A" w:rsidRDefault="009E654A" w:rsidP="009E654A">
      <w:pPr>
        <w:tabs>
          <w:tab w:val="left" w:pos="3960"/>
        </w:tabs>
        <w:spacing w:line="360" w:lineRule="auto"/>
      </w:pPr>
    </w:p>
    <w:p w14:paraId="63EDEC3F" w14:textId="71765EEB" w:rsidR="00AE5E7E" w:rsidRPr="004950C0" w:rsidRDefault="00AE5E7E" w:rsidP="00AE5E7E">
      <w:pPr>
        <w:spacing w:line="360" w:lineRule="auto"/>
      </w:pPr>
      <w:r>
        <w:rPr>
          <w:b/>
          <w:u w:val="single"/>
        </w:rPr>
        <w:t xml:space="preserve">Tax </w:t>
      </w:r>
      <w:r w:rsidRPr="004950C0">
        <w:rPr>
          <w:b/>
          <w:u w:val="single"/>
        </w:rPr>
        <w:t>Deductions</w:t>
      </w:r>
    </w:p>
    <w:p w14:paraId="398D2A64" w14:textId="77777777" w:rsidR="00AE5E7E" w:rsidRDefault="00AE5E7E" w:rsidP="00AE5E7E">
      <w:pPr>
        <w:spacing w:line="360" w:lineRule="auto"/>
      </w:pPr>
      <w:r>
        <w:t>__ 2025 SEP/SIMPLE/IRA Payments (Form 5498)</w:t>
      </w:r>
    </w:p>
    <w:p w14:paraId="77A021AE" w14:textId="77777777" w:rsidR="00AE5E7E" w:rsidRDefault="00AE5E7E" w:rsidP="00AE5E7E">
      <w:pPr>
        <w:spacing w:line="360" w:lineRule="auto"/>
      </w:pPr>
      <w:r>
        <w:t xml:space="preserve">     __ $7,000 ($8,000 Age 50+) IRA Contributions Due 4/15/26 </w:t>
      </w:r>
    </w:p>
    <w:p w14:paraId="55390ADE" w14:textId="77777777" w:rsidR="00AE5E7E" w:rsidRDefault="00AE5E7E" w:rsidP="00AE5E7E">
      <w:pPr>
        <w:spacing w:line="360" w:lineRule="auto"/>
      </w:pPr>
      <w:r>
        <w:t xml:space="preserve">     __ $7,000 ($8,000 Age 50+) Roth IRA Due 4/15/26 </w:t>
      </w:r>
    </w:p>
    <w:p w14:paraId="0862CDD4" w14:textId="77777777" w:rsidR="00AE5E7E" w:rsidRDefault="00AE5E7E" w:rsidP="00AE5E7E">
      <w:pPr>
        <w:spacing w:line="360" w:lineRule="auto"/>
      </w:pPr>
      <w:r>
        <w:t xml:space="preserve">     __ $70,000 Individual SEP Contribution Due 10/15/26 </w:t>
      </w:r>
    </w:p>
    <w:p w14:paraId="517EF610" w14:textId="77777777" w:rsidR="00AE5E7E" w:rsidRDefault="00AE5E7E" w:rsidP="00AE5E7E">
      <w:pPr>
        <w:spacing w:line="360" w:lineRule="auto"/>
      </w:pPr>
      <w:r>
        <w:t xml:space="preserve">     __ Roth Conversion Done in 2025?  Due Date was 12/31/25</w:t>
      </w:r>
    </w:p>
    <w:p w14:paraId="0EB2988F" w14:textId="77777777" w:rsidR="00AE5E7E" w:rsidRDefault="00AE5E7E" w:rsidP="00AE5E7E">
      <w:pPr>
        <w:spacing w:line="360" w:lineRule="auto"/>
      </w:pPr>
      <w:r>
        <w:t>__ Student Loan Interest (Form 1098-E)</w:t>
      </w:r>
    </w:p>
    <w:p w14:paraId="74936A22" w14:textId="77777777" w:rsidR="00AE5E7E" w:rsidRDefault="00AE5E7E" w:rsidP="00AE5E7E">
      <w:pPr>
        <w:spacing w:line="360" w:lineRule="auto"/>
      </w:pPr>
      <w:r>
        <w:t>__ 2025 Health Savings Contributions-HSA (Form 5498-SA)</w:t>
      </w:r>
    </w:p>
    <w:p w14:paraId="565B7F6E" w14:textId="77777777" w:rsidR="00AE5E7E" w:rsidRDefault="00AE5E7E" w:rsidP="00AE5E7E">
      <w:pPr>
        <w:spacing w:line="360" w:lineRule="auto"/>
      </w:pPr>
      <w:r>
        <w:t xml:space="preserve">     __ $8,550 ($9,550 Age 55+) Family HSA Due 4/15/26</w:t>
      </w:r>
    </w:p>
    <w:p w14:paraId="0F347A27" w14:textId="77777777" w:rsidR="00AE5E7E" w:rsidRDefault="00AE5E7E" w:rsidP="00AE5E7E">
      <w:pPr>
        <w:spacing w:line="360" w:lineRule="auto"/>
      </w:pPr>
      <w:r>
        <w:t xml:space="preserve">     __ $4,300 ($5,300 Age 55+) Single HSA Due 4/15/26</w:t>
      </w:r>
    </w:p>
    <w:p w14:paraId="6B3EDFD0" w14:textId="77777777" w:rsidR="00AE5E7E" w:rsidRDefault="00AE5E7E" w:rsidP="00AE5E7E">
      <w:pPr>
        <w:spacing w:line="360" w:lineRule="auto"/>
      </w:pPr>
      <w:r>
        <w:t>__ Self-Employed Health Insurance Premiums (Paid Personally)</w:t>
      </w:r>
    </w:p>
    <w:p w14:paraId="661D30DC" w14:textId="77777777" w:rsidR="00AE5E7E" w:rsidRDefault="00AE5E7E" w:rsidP="00AE5E7E">
      <w:pPr>
        <w:spacing w:line="360" w:lineRule="auto"/>
      </w:pPr>
      <w:r>
        <w:t>__ Alimony Paid (Divorce Before 2019 Only Applies)</w:t>
      </w:r>
    </w:p>
    <w:p w14:paraId="08E86355" w14:textId="77777777" w:rsidR="00AE5E7E" w:rsidRDefault="00AE5E7E" w:rsidP="00AE5E7E">
      <w:pPr>
        <w:spacing w:line="360" w:lineRule="auto"/>
      </w:pPr>
      <w:r>
        <w:t>__ 529 Education Plan Contributions Due 4/15/26</w:t>
      </w:r>
    </w:p>
    <w:p w14:paraId="56376D93" w14:textId="77777777" w:rsidR="00AE5E7E" w:rsidRDefault="00AE5E7E" w:rsidP="00AE5E7E">
      <w:pPr>
        <w:spacing w:line="360" w:lineRule="auto"/>
      </w:pPr>
      <w:r>
        <w:t>__ Unreimbursed Medical Expenses Paid-Doc, Dentist, Eye, etc.</w:t>
      </w:r>
    </w:p>
    <w:p w14:paraId="27737500" w14:textId="77777777" w:rsidR="00AE5E7E" w:rsidRDefault="00AE5E7E" w:rsidP="00AE5E7E">
      <w:pPr>
        <w:spacing w:line="360" w:lineRule="auto"/>
      </w:pPr>
      <w:r>
        <w:t>__ Real Estate Taxes on Personally Owned Real Estate</w:t>
      </w:r>
    </w:p>
    <w:p w14:paraId="135C3740" w14:textId="77777777" w:rsidR="00AE5E7E" w:rsidRDefault="00AE5E7E" w:rsidP="00AE5E7E">
      <w:pPr>
        <w:spacing w:line="360" w:lineRule="auto"/>
      </w:pPr>
      <w:r>
        <w:t>__ Mortgage Interest (Form 1098)</w:t>
      </w:r>
    </w:p>
    <w:p w14:paraId="53C05935" w14:textId="77777777" w:rsidR="00AE5E7E" w:rsidRDefault="00AE5E7E" w:rsidP="00AE5E7E">
      <w:pPr>
        <w:spacing w:line="360" w:lineRule="auto"/>
      </w:pPr>
      <w:r>
        <w:tab/>
        <w:t>__ Refinance? __ Move? __ Buy Another Home?</w:t>
      </w:r>
    </w:p>
    <w:p w14:paraId="152B209F" w14:textId="77777777" w:rsidR="00AE5E7E" w:rsidRDefault="00AE5E7E" w:rsidP="00AE5E7E">
      <w:pPr>
        <w:spacing w:line="360" w:lineRule="auto"/>
      </w:pPr>
      <w:r>
        <w:t>__ Charitable Contribution Receipts</w:t>
      </w:r>
    </w:p>
    <w:p w14:paraId="328F297D" w14:textId="77777777" w:rsidR="00AE5E7E" w:rsidRDefault="00AE5E7E" w:rsidP="00AE5E7E">
      <w:pPr>
        <w:spacing w:line="360" w:lineRule="auto"/>
      </w:pPr>
      <w:r>
        <w:t>__ Non-Cash Charitable Contribution Receipts (List FMV)</w:t>
      </w:r>
    </w:p>
    <w:p w14:paraId="39375CF4" w14:textId="77777777" w:rsidR="00AE5E7E" w:rsidRDefault="00AE5E7E" w:rsidP="00AE5E7E">
      <w:pPr>
        <w:spacing w:line="360" w:lineRule="auto"/>
      </w:pPr>
      <w:r>
        <w:t>__ Educators’ Expenses Paid (Teachers Only-Max $300 Per)</w:t>
      </w:r>
    </w:p>
    <w:p w14:paraId="1BF5CD7E" w14:textId="77777777" w:rsidR="00AE5E7E" w:rsidRDefault="00AE5E7E" w:rsidP="00AE5E7E">
      <w:pPr>
        <w:tabs>
          <w:tab w:val="left" w:pos="3960"/>
        </w:tabs>
        <w:spacing w:line="360" w:lineRule="auto"/>
        <w:ind w:right="54"/>
        <w:rPr>
          <w:bCs/>
        </w:rPr>
      </w:pPr>
      <w:r>
        <w:rPr>
          <w:bCs/>
        </w:rPr>
        <w:t>__ Vehicles Purchased in 2025? Provide Purchase Statement</w:t>
      </w:r>
    </w:p>
    <w:p w14:paraId="3FD90DE0" w14:textId="77777777" w:rsidR="00AE5E7E" w:rsidRDefault="00AE5E7E" w:rsidP="00AE5E7E">
      <w:pPr>
        <w:tabs>
          <w:tab w:val="left" w:pos="3960"/>
        </w:tabs>
        <w:spacing w:line="360" w:lineRule="auto"/>
        <w:ind w:right="54"/>
      </w:pPr>
      <w:r>
        <w:rPr>
          <w:bCs/>
        </w:rPr>
        <w:t xml:space="preserve">__ (NEW) 2025 Auto Loan? </w:t>
      </w:r>
      <w:r>
        <w:t>Provide Interest Paid in 2025</w:t>
      </w:r>
    </w:p>
    <w:p w14:paraId="04F61F93" w14:textId="77777777" w:rsidR="00AE5E7E" w:rsidRDefault="00AE5E7E" w:rsidP="00AE5E7E">
      <w:pPr>
        <w:tabs>
          <w:tab w:val="left" w:pos="3960"/>
        </w:tabs>
        <w:spacing w:line="360" w:lineRule="auto"/>
        <w:ind w:right="54"/>
        <w:rPr>
          <w:b/>
          <w:u w:val="single"/>
        </w:rPr>
      </w:pPr>
      <w:r>
        <w:t>__ Home Office? (Does Not Count for W-2 Employees)</w:t>
      </w:r>
    </w:p>
    <w:p w14:paraId="2584E255" w14:textId="77777777" w:rsidR="009E654A" w:rsidRDefault="009E654A" w:rsidP="009E654A">
      <w:pPr>
        <w:spacing w:line="360" w:lineRule="auto"/>
        <w:rPr>
          <w:b/>
          <w:u w:val="single"/>
        </w:rPr>
      </w:pPr>
      <w:r>
        <w:rPr>
          <w:b/>
          <w:u w:val="single"/>
        </w:rPr>
        <w:t>Tax Credits</w:t>
      </w:r>
    </w:p>
    <w:p w14:paraId="75EBAC12" w14:textId="77777777" w:rsidR="009E654A" w:rsidRPr="00477549" w:rsidRDefault="009E654A" w:rsidP="009E654A">
      <w:pPr>
        <w:spacing w:line="360" w:lineRule="auto"/>
        <w:rPr>
          <w:bCs/>
        </w:rPr>
      </w:pPr>
      <w:r w:rsidRPr="00477549">
        <w:rPr>
          <w:bCs/>
        </w:rPr>
        <w:t>__ Child Care Expenses</w:t>
      </w:r>
    </w:p>
    <w:p w14:paraId="6D351C88" w14:textId="77777777" w:rsidR="009E654A" w:rsidRDefault="009E654A" w:rsidP="009E654A">
      <w:pPr>
        <w:spacing w:line="360" w:lineRule="auto"/>
        <w:rPr>
          <w:bCs/>
        </w:rPr>
      </w:pPr>
      <w:r w:rsidRPr="00477549">
        <w:rPr>
          <w:bCs/>
        </w:rPr>
        <w:t>__ College Tuition Expenses (Form 1098-T)</w:t>
      </w:r>
    </w:p>
    <w:p w14:paraId="29948020" w14:textId="77777777" w:rsidR="009E654A" w:rsidRDefault="009E654A" w:rsidP="009E654A">
      <w:pPr>
        <w:spacing w:line="360" w:lineRule="auto"/>
        <w:rPr>
          <w:bCs/>
        </w:rPr>
      </w:pPr>
      <w:r>
        <w:rPr>
          <w:bCs/>
        </w:rPr>
        <w:t>__ Buy Electric or Hybrid Plug-In Vehicle in 2025?</w:t>
      </w:r>
    </w:p>
    <w:p w14:paraId="69A62275" w14:textId="51E853E9" w:rsidR="009E654A" w:rsidRPr="009E654A" w:rsidRDefault="009E654A" w:rsidP="009E654A">
      <w:pPr>
        <w:spacing w:line="360" w:lineRule="auto"/>
        <w:rPr>
          <w:bCs/>
        </w:rPr>
      </w:pPr>
      <w:r>
        <w:rPr>
          <w:bCs/>
        </w:rPr>
        <w:t>__ Solar or Energy Efficient Improvements to Home?</w:t>
      </w:r>
    </w:p>
    <w:p w14:paraId="7125EBAB" w14:textId="362CA441" w:rsidR="00AE5E7E" w:rsidRPr="007865F3" w:rsidRDefault="00AE5E7E" w:rsidP="00AE5E7E">
      <w:pPr>
        <w:tabs>
          <w:tab w:val="left" w:pos="3960"/>
        </w:tabs>
        <w:spacing w:line="360" w:lineRule="auto"/>
        <w:ind w:right="1260"/>
        <w:rPr>
          <w:b/>
          <w:u w:val="single"/>
        </w:rPr>
      </w:pPr>
      <w:r w:rsidRPr="007865F3">
        <w:rPr>
          <w:b/>
          <w:u w:val="single"/>
        </w:rPr>
        <w:t>Miscellaneous</w:t>
      </w:r>
    </w:p>
    <w:p w14:paraId="31B8159D" w14:textId="77777777" w:rsidR="00AE5E7E" w:rsidRDefault="00AE5E7E" w:rsidP="00AE5E7E">
      <w:pPr>
        <w:spacing w:line="360" w:lineRule="auto"/>
      </w:pPr>
      <w:r>
        <w:t xml:space="preserve">__ Child Born in 2025? __ New Dependent in 2025? </w:t>
      </w:r>
    </w:p>
    <w:p w14:paraId="7E22083D" w14:textId="77777777" w:rsidR="00AE5E7E" w:rsidRDefault="00AE5E7E" w:rsidP="00AE5E7E">
      <w:pPr>
        <w:spacing w:line="360" w:lineRule="auto"/>
      </w:pPr>
      <w:r>
        <w:t>__ Elect to Set up Trump Account for Family Under Age 18?</w:t>
      </w:r>
    </w:p>
    <w:p w14:paraId="7AA3150D" w14:textId="77777777" w:rsidR="00AE5E7E" w:rsidRDefault="00AE5E7E" w:rsidP="00AE5E7E">
      <w:pPr>
        <w:spacing w:line="360" w:lineRule="auto"/>
      </w:pPr>
      <w:r>
        <w:t xml:space="preserve">__ Born in 1960 or </w:t>
      </w:r>
      <w:proofErr w:type="gramStart"/>
      <w:r>
        <w:t>Before</w:t>
      </w:r>
      <w:proofErr w:type="gramEnd"/>
      <w:r>
        <w:t>? Applicable to Both Spouses</w:t>
      </w:r>
    </w:p>
    <w:p w14:paraId="5D6B8E87" w14:textId="77777777" w:rsidR="00AE5E7E" w:rsidRDefault="00AE5E7E" w:rsidP="00AE5E7E">
      <w:pPr>
        <w:spacing w:line="360" w:lineRule="auto"/>
      </w:pPr>
      <w:r>
        <w:t>__ Move Home in 2025? Provide New Address</w:t>
      </w:r>
    </w:p>
    <w:p w14:paraId="3DFF2286" w14:textId="77777777" w:rsidR="00AE5E7E" w:rsidRDefault="00AE5E7E" w:rsidP="00AE5E7E">
      <w:pPr>
        <w:spacing w:line="360" w:lineRule="auto"/>
      </w:pPr>
      <w:r>
        <w:t xml:space="preserve">__ Received an Inheritance in 2025?  </w:t>
      </w:r>
    </w:p>
    <w:p w14:paraId="7FDC42D2" w14:textId="77777777" w:rsidR="00AE5E7E" w:rsidRDefault="00AE5E7E" w:rsidP="00AE5E7E">
      <w:pPr>
        <w:spacing w:line="360" w:lineRule="auto"/>
      </w:pPr>
      <w:r>
        <w:t>__ Make gifts to individuals? (Different from charity)</w:t>
      </w:r>
    </w:p>
    <w:p w14:paraId="3FFC71D1" w14:textId="1DD81DB6" w:rsidR="00AE5E7E" w:rsidRDefault="00AE5E7E" w:rsidP="00AE5E7E">
      <w:pPr>
        <w:spacing w:line="360" w:lineRule="auto"/>
      </w:pPr>
      <w:r>
        <w:t>__ Create a new business in 2025</w:t>
      </w:r>
      <w:r w:rsidR="00343D0B">
        <w:t>?</w:t>
      </w:r>
    </w:p>
    <w:p w14:paraId="3CE24191" w14:textId="2A3D29D4" w:rsidR="00164AC9" w:rsidRPr="00C10846" w:rsidRDefault="009E654A" w:rsidP="00164AC9">
      <w:pPr>
        <w:spacing w:line="360" w:lineRule="auto"/>
        <w:rPr>
          <w:bCs/>
          <w:color w:val="000000" w:themeColor="text1"/>
          <w:u w:val="single"/>
        </w:rPr>
      </w:pPr>
      <w:r w:rsidRPr="00C10846">
        <w:rPr>
          <w:bCs/>
          <w:color w:val="000000" w:themeColor="text1"/>
        </w:rPr>
        <w:t xml:space="preserve">__ </w:t>
      </w:r>
      <w:r w:rsidR="00164AC9" w:rsidRPr="00C10846">
        <w:rPr>
          <w:bCs/>
          <w:color w:val="000000" w:themeColor="text1"/>
        </w:rPr>
        <w:t>Set up your account at www.IRS</w:t>
      </w:r>
      <w:r w:rsidRPr="00C10846">
        <w:rPr>
          <w:bCs/>
          <w:color w:val="000000" w:themeColor="text1"/>
        </w:rPr>
        <w:t>.gov</w:t>
      </w:r>
    </w:p>
    <w:p w14:paraId="6B4449DE" w14:textId="6EA2291F" w:rsidR="00164AC9" w:rsidRPr="00BC3440" w:rsidRDefault="00164AC9" w:rsidP="00164AC9">
      <w:pPr>
        <w:tabs>
          <w:tab w:val="left" w:pos="3960"/>
        </w:tabs>
        <w:spacing w:line="360" w:lineRule="auto"/>
        <w:ind w:right="1260"/>
        <w:rPr>
          <w:b/>
          <w:color w:val="FF0000"/>
        </w:rPr>
        <w:sectPr w:rsidR="00164AC9" w:rsidRPr="00BC3440" w:rsidSect="00164AC9">
          <w:type w:val="continuous"/>
          <w:pgSz w:w="12240" w:h="15840"/>
          <w:pgMar w:top="245" w:right="576" w:bottom="245" w:left="720" w:header="720" w:footer="720" w:gutter="0"/>
          <w:cols w:num="2" w:space="720" w:equalWidth="0">
            <w:col w:w="5040" w:space="720"/>
            <w:col w:w="5184"/>
          </w:cols>
          <w:docGrid w:linePitch="360"/>
        </w:sectPr>
      </w:pPr>
    </w:p>
    <w:p w14:paraId="10C12987" w14:textId="54AA1024" w:rsidR="00AE5E7E" w:rsidRDefault="00AE5E7E" w:rsidP="00164AC9">
      <w:pPr>
        <w:spacing w:line="240" w:lineRule="exact"/>
        <w:rPr>
          <w:b/>
          <w:bCs/>
          <w:u w:val="single"/>
        </w:rPr>
      </w:pPr>
    </w:p>
    <w:p w14:paraId="397D72A8" w14:textId="52454068" w:rsidR="00EC052D" w:rsidRPr="00F41788" w:rsidRDefault="00EC052D" w:rsidP="00164AC9">
      <w:pPr>
        <w:spacing w:line="360" w:lineRule="auto"/>
        <w:rPr>
          <w:b/>
          <w:bCs/>
          <w:sz w:val="24"/>
        </w:rPr>
        <w:sectPr w:rsidR="00EC052D" w:rsidRPr="00F41788" w:rsidSect="00164AC9">
          <w:type w:val="continuous"/>
          <w:pgSz w:w="12240" w:h="15840"/>
          <w:pgMar w:top="230" w:right="576" w:bottom="403" w:left="720" w:header="720" w:footer="720" w:gutter="0"/>
          <w:cols w:space="720"/>
          <w:docGrid w:linePitch="360"/>
        </w:sectPr>
      </w:pPr>
    </w:p>
    <w:p w14:paraId="454FBF56" w14:textId="7BFF0FE3" w:rsidR="00343D0B" w:rsidRDefault="00343D0B" w:rsidP="00343D0B">
      <w:pPr>
        <w:spacing w:line="240" w:lineRule="exact"/>
        <w:jc w:val="center"/>
        <w:rPr>
          <w:b/>
          <w:color w:val="000000" w:themeColor="text1"/>
        </w:rPr>
      </w:pPr>
      <w:r>
        <w:rPr>
          <w:b/>
          <w:color w:val="000000" w:themeColor="text1"/>
        </w:rPr>
        <w:t>We appreciate the opportunity to serve you with your tax needs.</w:t>
      </w:r>
    </w:p>
    <w:p w14:paraId="40CD87F4" w14:textId="77777777" w:rsidR="00343D0B" w:rsidRDefault="00343D0B" w:rsidP="00343D0B">
      <w:pPr>
        <w:spacing w:line="240" w:lineRule="exact"/>
        <w:jc w:val="center"/>
        <w:rPr>
          <w:b/>
          <w:color w:val="000000" w:themeColor="text1"/>
        </w:rPr>
      </w:pPr>
      <w:r>
        <w:rPr>
          <w:b/>
          <w:color w:val="000000" w:themeColor="text1"/>
        </w:rPr>
        <w:t>What questions do you have? What else should we know? What was not on the list you are unsure of?</w:t>
      </w:r>
    </w:p>
    <w:p w14:paraId="27E56E49" w14:textId="77777777" w:rsidR="00343D0B" w:rsidRDefault="00343D0B" w:rsidP="00343D0B">
      <w:pPr>
        <w:spacing w:line="240" w:lineRule="exact"/>
        <w:jc w:val="center"/>
        <w:rPr>
          <w:b/>
          <w:color w:val="000000" w:themeColor="text1"/>
        </w:rPr>
      </w:pPr>
    </w:p>
    <w:p w14:paraId="27C49FC4" w14:textId="77777777" w:rsidR="00343D0B" w:rsidRDefault="00343D0B" w:rsidP="00343D0B">
      <w:pPr>
        <w:spacing w:line="240" w:lineRule="exact"/>
        <w:jc w:val="center"/>
        <w:rPr>
          <w:b/>
          <w:color w:val="000000" w:themeColor="text1"/>
        </w:rPr>
      </w:pPr>
      <w:r>
        <w:rPr>
          <w:b/>
          <w:color w:val="000000" w:themeColor="text1"/>
        </w:rPr>
        <w:t xml:space="preserve">We can only base the need for tax information based on your prior year tax return (2024) and what you provide. </w:t>
      </w:r>
    </w:p>
    <w:p w14:paraId="405192AC" w14:textId="77777777" w:rsidR="00343D0B" w:rsidRDefault="00343D0B" w:rsidP="00343D0B">
      <w:pPr>
        <w:spacing w:line="240" w:lineRule="exact"/>
        <w:jc w:val="center"/>
        <w:rPr>
          <w:b/>
          <w:color w:val="000000" w:themeColor="text1"/>
        </w:rPr>
      </w:pPr>
      <w:r>
        <w:rPr>
          <w:b/>
          <w:color w:val="000000" w:themeColor="text1"/>
        </w:rPr>
        <w:t>The IRS only holds you responsible for the information on your tax return. You must ensure we have complete information and documentation before we file your tax return on your behalf. In short, we don’t know what you don’t share with us.</w:t>
      </w:r>
    </w:p>
    <w:p w14:paraId="0407F84E" w14:textId="77777777" w:rsidR="00343D0B" w:rsidRDefault="00343D0B" w:rsidP="00343D0B">
      <w:pPr>
        <w:spacing w:line="240" w:lineRule="exact"/>
        <w:jc w:val="center"/>
        <w:rPr>
          <w:b/>
          <w:color w:val="000000" w:themeColor="text1"/>
        </w:rPr>
      </w:pPr>
    </w:p>
    <w:p w14:paraId="4E1204EC" w14:textId="51B0CD34" w:rsidR="00343D0B" w:rsidRDefault="00343D0B" w:rsidP="00343D0B">
      <w:pPr>
        <w:spacing w:line="240" w:lineRule="exact"/>
        <w:jc w:val="center"/>
        <w:rPr>
          <w:b/>
          <w:color w:val="000000" w:themeColor="text1"/>
        </w:rPr>
      </w:pPr>
      <w:r>
        <w:rPr>
          <w:b/>
          <w:color w:val="000000" w:themeColor="text1"/>
        </w:rPr>
        <w:t>If we do not have your tax documents on or before February 15, 2026, please expect you will need to file an extension.</w:t>
      </w:r>
    </w:p>
    <w:p w14:paraId="1E785423" w14:textId="3EEAAF2E" w:rsidR="00343D0B" w:rsidRDefault="00343D0B" w:rsidP="00343D0B">
      <w:pPr>
        <w:spacing w:line="240" w:lineRule="exact"/>
        <w:jc w:val="center"/>
        <w:rPr>
          <w:b/>
          <w:color w:val="000000" w:themeColor="text1"/>
        </w:rPr>
      </w:pPr>
      <w:r>
        <w:rPr>
          <w:b/>
          <w:color w:val="000000" w:themeColor="text1"/>
        </w:rPr>
        <w:t>For us to assist you in filing an extension, we must have your tax documents no later than February 28, 2026.</w:t>
      </w:r>
    </w:p>
    <w:p w14:paraId="1B798E91" w14:textId="1D90CB50" w:rsidR="00343D0B" w:rsidRDefault="00343D0B" w:rsidP="00343D0B">
      <w:pPr>
        <w:spacing w:line="240" w:lineRule="exact"/>
        <w:jc w:val="center"/>
        <w:rPr>
          <w:b/>
          <w:color w:val="000000" w:themeColor="text1"/>
        </w:rPr>
      </w:pPr>
      <w:r>
        <w:rPr>
          <w:b/>
          <w:color w:val="000000" w:themeColor="text1"/>
        </w:rPr>
        <w:t>An extension is not an extension of time to pay. Only an extension to file.</w:t>
      </w:r>
    </w:p>
    <w:p w14:paraId="305480F5" w14:textId="14749532" w:rsidR="00343D0B" w:rsidRDefault="00343D0B" w:rsidP="00343D0B">
      <w:pPr>
        <w:spacing w:line="240" w:lineRule="exact"/>
        <w:jc w:val="center"/>
        <w:rPr>
          <w:b/>
          <w:color w:val="000000" w:themeColor="text1"/>
        </w:rPr>
      </w:pPr>
      <w:r>
        <w:rPr>
          <w:b/>
          <w:color w:val="000000" w:themeColor="text1"/>
        </w:rPr>
        <w:t>For any tax due and not paid on or before April 15, 2026, you will be assessed up to 50% in penalties and interest.</w:t>
      </w:r>
    </w:p>
    <w:p w14:paraId="5899B8B1" w14:textId="77777777" w:rsidR="00343D0B" w:rsidRDefault="00343D0B" w:rsidP="00343D0B">
      <w:pPr>
        <w:spacing w:line="240" w:lineRule="exact"/>
        <w:jc w:val="center"/>
        <w:rPr>
          <w:b/>
          <w:color w:val="000000" w:themeColor="text1"/>
        </w:rPr>
      </w:pPr>
    </w:p>
    <w:p w14:paraId="6A9B5376" w14:textId="77777777" w:rsidR="00343D0B" w:rsidRDefault="00343D0B" w:rsidP="00343D0B">
      <w:pPr>
        <w:spacing w:line="240" w:lineRule="exact"/>
        <w:jc w:val="center"/>
        <w:rPr>
          <w:b/>
          <w:color w:val="000000" w:themeColor="text1"/>
        </w:rPr>
      </w:pPr>
    </w:p>
    <w:p w14:paraId="4C53F149" w14:textId="77777777" w:rsidR="00343D0B" w:rsidRDefault="00343D0B" w:rsidP="00343D0B">
      <w:pPr>
        <w:pBdr>
          <w:bottom w:val="single" w:sz="12" w:space="1" w:color="auto"/>
        </w:pBdr>
        <w:spacing w:line="240" w:lineRule="exact"/>
        <w:jc w:val="center"/>
        <w:rPr>
          <w:b/>
          <w:color w:val="000000" w:themeColor="text1"/>
        </w:rPr>
      </w:pPr>
    </w:p>
    <w:p w14:paraId="20809FFC" w14:textId="77777777" w:rsidR="00343D0B" w:rsidRDefault="00343D0B" w:rsidP="00343D0B">
      <w:pPr>
        <w:spacing w:line="240" w:lineRule="exact"/>
        <w:jc w:val="center"/>
        <w:rPr>
          <w:b/>
          <w:color w:val="000000" w:themeColor="text1"/>
        </w:rPr>
      </w:pPr>
    </w:p>
    <w:p w14:paraId="6D731138" w14:textId="77777777" w:rsidR="00343D0B" w:rsidRDefault="00343D0B" w:rsidP="00343D0B">
      <w:pPr>
        <w:pBdr>
          <w:bottom w:val="single" w:sz="12" w:space="1" w:color="auto"/>
        </w:pBdr>
        <w:spacing w:line="240" w:lineRule="exact"/>
        <w:jc w:val="center"/>
        <w:rPr>
          <w:b/>
          <w:color w:val="000000" w:themeColor="text1"/>
        </w:rPr>
      </w:pPr>
    </w:p>
    <w:p w14:paraId="3B124767" w14:textId="77777777" w:rsidR="00343D0B" w:rsidRDefault="00343D0B" w:rsidP="00343D0B">
      <w:pPr>
        <w:spacing w:line="240" w:lineRule="exact"/>
        <w:jc w:val="center"/>
        <w:rPr>
          <w:b/>
          <w:color w:val="000000" w:themeColor="text1"/>
        </w:rPr>
      </w:pPr>
    </w:p>
    <w:p w14:paraId="7EB60821" w14:textId="77777777" w:rsidR="00343D0B" w:rsidRDefault="00343D0B" w:rsidP="00343D0B">
      <w:pPr>
        <w:pBdr>
          <w:bottom w:val="single" w:sz="12" w:space="1" w:color="auto"/>
        </w:pBdr>
        <w:spacing w:line="240" w:lineRule="exact"/>
        <w:jc w:val="center"/>
        <w:rPr>
          <w:b/>
          <w:color w:val="000000" w:themeColor="text1"/>
        </w:rPr>
      </w:pPr>
    </w:p>
    <w:p w14:paraId="0692B3D1" w14:textId="77777777" w:rsidR="00343D0B" w:rsidRDefault="00343D0B" w:rsidP="00343D0B">
      <w:pPr>
        <w:spacing w:line="240" w:lineRule="exact"/>
        <w:jc w:val="center"/>
        <w:rPr>
          <w:b/>
          <w:color w:val="000000" w:themeColor="text1"/>
        </w:rPr>
      </w:pPr>
    </w:p>
    <w:p w14:paraId="04C0B907" w14:textId="77777777" w:rsidR="00343D0B" w:rsidRDefault="00343D0B" w:rsidP="00343D0B">
      <w:pPr>
        <w:pBdr>
          <w:bottom w:val="single" w:sz="12" w:space="1" w:color="auto"/>
        </w:pBdr>
        <w:spacing w:line="240" w:lineRule="exact"/>
        <w:jc w:val="center"/>
        <w:rPr>
          <w:b/>
          <w:color w:val="000000" w:themeColor="text1"/>
        </w:rPr>
      </w:pPr>
    </w:p>
    <w:p w14:paraId="461F0448" w14:textId="77777777" w:rsidR="00343D0B" w:rsidRDefault="00343D0B" w:rsidP="00343D0B">
      <w:pPr>
        <w:spacing w:line="240" w:lineRule="exact"/>
        <w:jc w:val="center"/>
        <w:rPr>
          <w:b/>
          <w:color w:val="000000" w:themeColor="text1"/>
        </w:rPr>
      </w:pPr>
    </w:p>
    <w:p w14:paraId="639A36B5" w14:textId="77777777" w:rsidR="00343D0B" w:rsidRDefault="00343D0B" w:rsidP="00343D0B">
      <w:pPr>
        <w:pBdr>
          <w:bottom w:val="single" w:sz="12" w:space="1" w:color="auto"/>
        </w:pBdr>
        <w:spacing w:line="240" w:lineRule="exact"/>
        <w:jc w:val="center"/>
        <w:rPr>
          <w:b/>
          <w:color w:val="000000" w:themeColor="text1"/>
        </w:rPr>
      </w:pPr>
    </w:p>
    <w:p w14:paraId="54F8A4E0" w14:textId="77777777" w:rsidR="00343D0B" w:rsidRDefault="00343D0B" w:rsidP="00343D0B">
      <w:pPr>
        <w:spacing w:line="240" w:lineRule="exact"/>
        <w:jc w:val="center"/>
        <w:rPr>
          <w:b/>
          <w:color w:val="000000" w:themeColor="text1"/>
        </w:rPr>
      </w:pPr>
    </w:p>
    <w:p w14:paraId="0485229F" w14:textId="77777777" w:rsidR="00343D0B" w:rsidRDefault="00343D0B" w:rsidP="00343D0B">
      <w:pPr>
        <w:pBdr>
          <w:bottom w:val="single" w:sz="12" w:space="1" w:color="auto"/>
        </w:pBdr>
        <w:spacing w:line="240" w:lineRule="exact"/>
        <w:jc w:val="center"/>
        <w:rPr>
          <w:b/>
          <w:color w:val="000000" w:themeColor="text1"/>
        </w:rPr>
      </w:pPr>
    </w:p>
    <w:p w14:paraId="15778670" w14:textId="77777777" w:rsidR="00343D0B" w:rsidRDefault="00343D0B" w:rsidP="00343D0B">
      <w:pPr>
        <w:spacing w:line="240" w:lineRule="exact"/>
        <w:jc w:val="center"/>
        <w:rPr>
          <w:b/>
          <w:color w:val="000000" w:themeColor="text1"/>
        </w:rPr>
      </w:pPr>
    </w:p>
    <w:p w14:paraId="688CD834" w14:textId="77777777" w:rsidR="00343D0B" w:rsidRDefault="00343D0B" w:rsidP="00343D0B">
      <w:pPr>
        <w:pBdr>
          <w:bottom w:val="single" w:sz="12" w:space="1" w:color="auto"/>
        </w:pBdr>
        <w:spacing w:line="240" w:lineRule="exact"/>
        <w:jc w:val="center"/>
        <w:rPr>
          <w:b/>
          <w:color w:val="000000" w:themeColor="text1"/>
        </w:rPr>
      </w:pPr>
    </w:p>
    <w:p w14:paraId="576863E7" w14:textId="77777777" w:rsidR="00343D0B" w:rsidRDefault="00343D0B" w:rsidP="00343D0B">
      <w:pPr>
        <w:spacing w:line="240" w:lineRule="exact"/>
        <w:jc w:val="center"/>
        <w:rPr>
          <w:b/>
          <w:color w:val="000000" w:themeColor="text1"/>
        </w:rPr>
      </w:pPr>
    </w:p>
    <w:p w14:paraId="19F5EDEC" w14:textId="77777777" w:rsidR="00343D0B" w:rsidRDefault="00343D0B" w:rsidP="00343D0B">
      <w:pPr>
        <w:pBdr>
          <w:bottom w:val="single" w:sz="12" w:space="1" w:color="auto"/>
        </w:pBdr>
        <w:spacing w:line="240" w:lineRule="exact"/>
        <w:jc w:val="center"/>
        <w:rPr>
          <w:b/>
          <w:color w:val="000000" w:themeColor="text1"/>
        </w:rPr>
      </w:pPr>
    </w:p>
    <w:p w14:paraId="6BA9C411" w14:textId="77777777" w:rsidR="00343D0B" w:rsidRPr="00BC3440" w:rsidRDefault="00343D0B" w:rsidP="00343D0B">
      <w:pPr>
        <w:spacing w:line="240" w:lineRule="exact"/>
        <w:jc w:val="center"/>
        <w:rPr>
          <w:b/>
          <w:bCs/>
          <w:u w:val="single"/>
        </w:rPr>
      </w:pPr>
    </w:p>
    <w:p w14:paraId="20B225C0" w14:textId="77777777" w:rsidR="00343D0B" w:rsidRDefault="00343D0B" w:rsidP="00343D0B">
      <w:pPr>
        <w:pBdr>
          <w:bottom w:val="single" w:sz="12" w:space="1" w:color="auto"/>
        </w:pBdr>
        <w:spacing w:line="240" w:lineRule="exact"/>
        <w:jc w:val="center"/>
        <w:rPr>
          <w:b/>
          <w:color w:val="000000" w:themeColor="text1"/>
        </w:rPr>
      </w:pPr>
    </w:p>
    <w:p w14:paraId="6D5EEEDE" w14:textId="77777777" w:rsidR="00343D0B" w:rsidRDefault="00343D0B" w:rsidP="00343D0B">
      <w:pPr>
        <w:spacing w:line="240" w:lineRule="exact"/>
        <w:jc w:val="center"/>
        <w:rPr>
          <w:b/>
          <w:color w:val="000000" w:themeColor="text1"/>
        </w:rPr>
      </w:pPr>
    </w:p>
    <w:p w14:paraId="6DFEBCB9" w14:textId="77777777" w:rsidR="00343D0B" w:rsidRDefault="00343D0B" w:rsidP="00343D0B">
      <w:pPr>
        <w:pBdr>
          <w:bottom w:val="single" w:sz="12" w:space="1" w:color="auto"/>
        </w:pBdr>
        <w:spacing w:line="240" w:lineRule="exact"/>
        <w:jc w:val="center"/>
        <w:rPr>
          <w:b/>
          <w:color w:val="000000" w:themeColor="text1"/>
        </w:rPr>
      </w:pPr>
    </w:p>
    <w:p w14:paraId="609AEBA2" w14:textId="77777777" w:rsidR="00343D0B" w:rsidRDefault="00343D0B" w:rsidP="00343D0B">
      <w:pPr>
        <w:spacing w:line="240" w:lineRule="exact"/>
        <w:jc w:val="center"/>
        <w:rPr>
          <w:b/>
          <w:color w:val="000000" w:themeColor="text1"/>
        </w:rPr>
      </w:pPr>
    </w:p>
    <w:p w14:paraId="324E8B61" w14:textId="77777777" w:rsidR="00343D0B" w:rsidRDefault="00343D0B" w:rsidP="00343D0B">
      <w:pPr>
        <w:pBdr>
          <w:bottom w:val="single" w:sz="12" w:space="1" w:color="auto"/>
        </w:pBdr>
        <w:spacing w:line="240" w:lineRule="exact"/>
        <w:jc w:val="center"/>
        <w:rPr>
          <w:b/>
          <w:color w:val="000000" w:themeColor="text1"/>
        </w:rPr>
      </w:pPr>
    </w:p>
    <w:p w14:paraId="0A45E6CD" w14:textId="77777777" w:rsidR="00343D0B" w:rsidRDefault="00343D0B" w:rsidP="00343D0B">
      <w:pPr>
        <w:spacing w:line="240" w:lineRule="exact"/>
        <w:jc w:val="center"/>
        <w:rPr>
          <w:b/>
          <w:color w:val="000000" w:themeColor="text1"/>
        </w:rPr>
      </w:pPr>
    </w:p>
    <w:p w14:paraId="36B402CA" w14:textId="77777777" w:rsidR="00343D0B" w:rsidRDefault="00343D0B" w:rsidP="00343D0B">
      <w:pPr>
        <w:pBdr>
          <w:bottom w:val="single" w:sz="12" w:space="1" w:color="auto"/>
        </w:pBdr>
        <w:spacing w:line="240" w:lineRule="exact"/>
        <w:jc w:val="center"/>
        <w:rPr>
          <w:b/>
          <w:color w:val="000000" w:themeColor="text1"/>
        </w:rPr>
      </w:pPr>
    </w:p>
    <w:p w14:paraId="32DBE1B1" w14:textId="77777777" w:rsidR="00343D0B" w:rsidRDefault="00343D0B" w:rsidP="00343D0B">
      <w:pPr>
        <w:spacing w:line="240" w:lineRule="exact"/>
        <w:jc w:val="center"/>
        <w:rPr>
          <w:b/>
          <w:color w:val="000000" w:themeColor="text1"/>
        </w:rPr>
      </w:pPr>
    </w:p>
    <w:p w14:paraId="386E02C4" w14:textId="77777777" w:rsidR="00343D0B" w:rsidRDefault="00343D0B" w:rsidP="00343D0B">
      <w:pPr>
        <w:pBdr>
          <w:bottom w:val="single" w:sz="12" w:space="1" w:color="auto"/>
        </w:pBdr>
        <w:spacing w:line="240" w:lineRule="exact"/>
        <w:jc w:val="center"/>
        <w:rPr>
          <w:b/>
          <w:color w:val="000000" w:themeColor="text1"/>
        </w:rPr>
      </w:pPr>
    </w:p>
    <w:p w14:paraId="6F6CED45" w14:textId="77777777" w:rsidR="00343D0B" w:rsidRDefault="00343D0B" w:rsidP="00343D0B">
      <w:pPr>
        <w:spacing w:line="240" w:lineRule="exact"/>
        <w:jc w:val="center"/>
        <w:rPr>
          <w:b/>
          <w:color w:val="000000" w:themeColor="text1"/>
        </w:rPr>
      </w:pPr>
    </w:p>
    <w:p w14:paraId="40D768A0" w14:textId="77777777" w:rsidR="00343D0B" w:rsidRDefault="00343D0B" w:rsidP="00343D0B">
      <w:pPr>
        <w:pBdr>
          <w:bottom w:val="single" w:sz="12" w:space="1" w:color="auto"/>
        </w:pBdr>
        <w:spacing w:line="240" w:lineRule="exact"/>
        <w:jc w:val="center"/>
        <w:rPr>
          <w:b/>
          <w:color w:val="000000" w:themeColor="text1"/>
        </w:rPr>
      </w:pPr>
    </w:p>
    <w:p w14:paraId="22D5A602" w14:textId="77777777" w:rsidR="00343D0B" w:rsidRDefault="00343D0B" w:rsidP="00343D0B">
      <w:pPr>
        <w:spacing w:line="240" w:lineRule="exact"/>
        <w:jc w:val="center"/>
        <w:rPr>
          <w:b/>
          <w:color w:val="000000" w:themeColor="text1"/>
        </w:rPr>
      </w:pPr>
    </w:p>
    <w:p w14:paraId="794E5312" w14:textId="77777777" w:rsidR="00343D0B" w:rsidRDefault="00343D0B" w:rsidP="00343D0B">
      <w:pPr>
        <w:pBdr>
          <w:bottom w:val="single" w:sz="12" w:space="1" w:color="auto"/>
        </w:pBdr>
        <w:spacing w:line="240" w:lineRule="exact"/>
        <w:jc w:val="center"/>
        <w:rPr>
          <w:b/>
          <w:color w:val="000000" w:themeColor="text1"/>
        </w:rPr>
      </w:pPr>
    </w:p>
    <w:p w14:paraId="4CD5CA28" w14:textId="77777777" w:rsidR="00343D0B" w:rsidRDefault="00343D0B" w:rsidP="00343D0B">
      <w:pPr>
        <w:spacing w:line="240" w:lineRule="exact"/>
        <w:jc w:val="center"/>
        <w:rPr>
          <w:b/>
          <w:color w:val="000000" w:themeColor="text1"/>
        </w:rPr>
      </w:pPr>
    </w:p>
    <w:p w14:paraId="40B93AAC" w14:textId="77777777" w:rsidR="00343D0B" w:rsidRDefault="00343D0B" w:rsidP="00343D0B">
      <w:pPr>
        <w:pBdr>
          <w:bottom w:val="single" w:sz="12" w:space="1" w:color="auto"/>
        </w:pBdr>
        <w:spacing w:line="240" w:lineRule="exact"/>
        <w:jc w:val="center"/>
        <w:rPr>
          <w:b/>
          <w:color w:val="000000" w:themeColor="text1"/>
        </w:rPr>
      </w:pPr>
    </w:p>
    <w:p w14:paraId="759BAB11" w14:textId="77777777" w:rsidR="00343D0B" w:rsidRDefault="00343D0B" w:rsidP="00343D0B">
      <w:pPr>
        <w:spacing w:line="240" w:lineRule="exact"/>
        <w:jc w:val="center"/>
        <w:rPr>
          <w:b/>
          <w:color w:val="000000" w:themeColor="text1"/>
        </w:rPr>
      </w:pPr>
    </w:p>
    <w:p w14:paraId="6FFEADEC" w14:textId="77777777" w:rsidR="00343D0B" w:rsidRDefault="00343D0B" w:rsidP="00343D0B">
      <w:pPr>
        <w:pBdr>
          <w:bottom w:val="single" w:sz="12" w:space="1" w:color="auto"/>
        </w:pBdr>
        <w:spacing w:line="240" w:lineRule="exact"/>
        <w:jc w:val="center"/>
        <w:rPr>
          <w:b/>
          <w:color w:val="000000" w:themeColor="text1"/>
        </w:rPr>
      </w:pPr>
    </w:p>
    <w:p w14:paraId="18633597" w14:textId="77777777" w:rsidR="00343D0B" w:rsidRDefault="00343D0B" w:rsidP="00343D0B">
      <w:pPr>
        <w:spacing w:line="240" w:lineRule="exact"/>
        <w:jc w:val="center"/>
        <w:rPr>
          <w:b/>
          <w:color w:val="000000" w:themeColor="text1"/>
        </w:rPr>
      </w:pPr>
    </w:p>
    <w:p w14:paraId="310BA943" w14:textId="77777777" w:rsidR="00343D0B" w:rsidRDefault="00343D0B" w:rsidP="00343D0B">
      <w:pPr>
        <w:pBdr>
          <w:bottom w:val="single" w:sz="12" w:space="1" w:color="auto"/>
        </w:pBdr>
        <w:spacing w:line="240" w:lineRule="exact"/>
        <w:jc w:val="center"/>
        <w:rPr>
          <w:b/>
          <w:color w:val="000000" w:themeColor="text1"/>
        </w:rPr>
      </w:pPr>
    </w:p>
    <w:p w14:paraId="27694D27" w14:textId="77777777" w:rsidR="00343D0B" w:rsidRDefault="00343D0B" w:rsidP="00343D0B">
      <w:pPr>
        <w:spacing w:line="240" w:lineRule="exact"/>
        <w:jc w:val="center"/>
        <w:rPr>
          <w:b/>
          <w:color w:val="000000" w:themeColor="text1"/>
        </w:rPr>
      </w:pPr>
    </w:p>
    <w:p w14:paraId="0DC19488" w14:textId="77777777" w:rsidR="00343D0B" w:rsidRDefault="00343D0B" w:rsidP="00343D0B">
      <w:pPr>
        <w:pBdr>
          <w:bottom w:val="single" w:sz="12" w:space="1" w:color="auto"/>
        </w:pBdr>
        <w:spacing w:line="240" w:lineRule="exact"/>
        <w:jc w:val="center"/>
        <w:rPr>
          <w:b/>
          <w:color w:val="000000" w:themeColor="text1"/>
        </w:rPr>
      </w:pPr>
    </w:p>
    <w:p w14:paraId="281602A2" w14:textId="77777777" w:rsidR="00343D0B" w:rsidRDefault="00343D0B">
      <w:pPr>
        <w:spacing w:line="240" w:lineRule="exact"/>
        <w:jc w:val="center"/>
        <w:rPr>
          <w:b/>
          <w:color w:val="000000" w:themeColor="text1"/>
        </w:rPr>
      </w:pPr>
    </w:p>
    <w:p w14:paraId="49EF77B2" w14:textId="77777777" w:rsidR="00343D0B" w:rsidRDefault="00343D0B">
      <w:pPr>
        <w:pBdr>
          <w:bottom w:val="single" w:sz="12" w:space="1" w:color="auto"/>
        </w:pBdr>
        <w:spacing w:line="240" w:lineRule="exact"/>
        <w:jc w:val="center"/>
        <w:rPr>
          <w:b/>
          <w:color w:val="000000" w:themeColor="text1"/>
        </w:rPr>
      </w:pPr>
    </w:p>
    <w:p w14:paraId="125A83E2" w14:textId="77777777" w:rsidR="00343D0B" w:rsidRDefault="00343D0B">
      <w:pPr>
        <w:spacing w:line="240" w:lineRule="exact"/>
        <w:jc w:val="center"/>
        <w:rPr>
          <w:b/>
          <w:color w:val="000000" w:themeColor="text1"/>
        </w:rPr>
      </w:pPr>
    </w:p>
    <w:p w14:paraId="12000B03" w14:textId="77777777" w:rsidR="00343D0B" w:rsidRPr="00BC3440" w:rsidRDefault="00343D0B">
      <w:pPr>
        <w:spacing w:line="240" w:lineRule="exact"/>
        <w:jc w:val="center"/>
        <w:rPr>
          <w:b/>
          <w:bCs/>
          <w:u w:val="single"/>
        </w:rPr>
      </w:pPr>
    </w:p>
    <w:sectPr w:rsidR="00343D0B" w:rsidRPr="00BC3440" w:rsidSect="008A5A9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1F75A" w14:textId="77777777" w:rsidR="00506638" w:rsidRDefault="00506638" w:rsidP="001469A3">
      <w:r>
        <w:separator/>
      </w:r>
    </w:p>
  </w:endnote>
  <w:endnote w:type="continuationSeparator" w:id="0">
    <w:p w14:paraId="3F19B2E0" w14:textId="77777777" w:rsidR="00506638" w:rsidRDefault="00506638" w:rsidP="00146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81673" w14:textId="77777777" w:rsidR="00300305" w:rsidRPr="00300305" w:rsidRDefault="00300305" w:rsidP="00300305">
    <w:pPr>
      <w:pStyle w:val="Footer"/>
      <w:jc w:val="right"/>
      <w:rPr>
        <w:b/>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7D95" w14:textId="77777777" w:rsidR="00506638" w:rsidRDefault="00506638" w:rsidP="001469A3">
      <w:r>
        <w:separator/>
      </w:r>
    </w:p>
  </w:footnote>
  <w:footnote w:type="continuationSeparator" w:id="0">
    <w:p w14:paraId="17D6DE4B" w14:textId="77777777" w:rsidR="00506638" w:rsidRDefault="00506638" w:rsidP="001469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28F"/>
    <w:rsid w:val="000131B8"/>
    <w:rsid w:val="00032C2E"/>
    <w:rsid w:val="00037129"/>
    <w:rsid w:val="0009008D"/>
    <w:rsid w:val="000A0AAE"/>
    <w:rsid w:val="000B6641"/>
    <w:rsid w:val="000E608A"/>
    <w:rsid w:val="000E6478"/>
    <w:rsid w:val="000E736A"/>
    <w:rsid w:val="000F2B12"/>
    <w:rsid w:val="001009E6"/>
    <w:rsid w:val="001457E8"/>
    <w:rsid w:val="001469A3"/>
    <w:rsid w:val="001520D3"/>
    <w:rsid w:val="00164AC9"/>
    <w:rsid w:val="001713C6"/>
    <w:rsid w:val="00180D43"/>
    <w:rsid w:val="0019072E"/>
    <w:rsid w:val="001B3242"/>
    <w:rsid w:val="001D4A6D"/>
    <w:rsid w:val="001E5716"/>
    <w:rsid w:val="00200D6B"/>
    <w:rsid w:val="00216C29"/>
    <w:rsid w:val="00232377"/>
    <w:rsid w:val="00242E52"/>
    <w:rsid w:val="002437CA"/>
    <w:rsid w:val="00281517"/>
    <w:rsid w:val="00285ED8"/>
    <w:rsid w:val="002C2ED6"/>
    <w:rsid w:val="002D6D76"/>
    <w:rsid w:val="00300305"/>
    <w:rsid w:val="0032774C"/>
    <w:rsid w:val="00343D0B"/>
    <w:rsid w:val="00352341"/>
    <w:rsid w:val="00366C4A"/>
    <w:rsid w:val="003709D5"/>
    <w:rsid w:val="0039714C"/>
    <w:rsid w:val="00400B38"/>
    <w:rsid w:val="004505E4"/>
    <w:rsid w:val="00477549"/>
    <w:rsid w:val="004949D5"/>
    <w:rsid w:val="004950C0"/>
    <w:rsid w:val="0050445F"/>
    <w:rsid w:val="00506404"/>
    <w:rsid w:val="00506638"/>
    <w:rsid w:val="00524756"/>
    <w:rsid w:val="00530293"/>
    <w:rsid w:val="00536A82"/>
    <w:rsid w:val="00537098"/>
    <w:rsid w:val="00580AD9"/>
    <w:rsid w:val="005B48D0"/>
    <w:rsid w:val="005C2A1B"/>
    <w:rsid w:val="006262E0"/>
    <w:rsid w:val="00654FCE"/>
    <w:rsid w:val="0067024A"/>
    <w:rsid w:val="00687F54"/>
    <w:rsid w:val="00705B54"/>
    <w:rsid w:val="00710145"/>
    <w:rsid w:val="00720FD6"/>
    <w:rsid w:val="00726C93"/>
    <w:rsid w:val="00764BD5"/>
    <w:rsid w:val="00775726"/>
    <w:rsid w:val="0077728F"/>
    <w:rsid w:val="007865F3"/>
    <w:rsid w:val="007910D0"/>
    <w:rsid w:val="0079422F"/>
    <w:rsid w:val="007A6E37"/>
    <w:rsid w:val="007C168D"/>
    <w:rsid w:val="007D2F96"/>
    <w:rsid w:val="007E16DC"/>
    <w:rsid w:val="007F0615"/>
    <w:rsid w:val="007F0F15"/>
    <w:rsid w:val="00804215"/>
    <w:rsid w:val="00823B3E"/>
    <w:rsid w:val="00824119"/>
    <w:rsid w:val="00834217"/>
    <w:rsid w:val="0084748A"/>
    <w:rsid w:val="008669D1"/>
    <w:rsid w:val="00871DBF"/>
    <w:rsid w:val="0088720C"/>
    <w:rsid w:val="00891074"/>
    <w:rsid w:val="00892032"/>
    <w:rsid w:val="008A5A9A"/>
    <w:rsid w:val="008A5D1E"/>
    <w:rsid w:val="008A67AD"/>
    <w:rsid w:val="008C7877"/>
    <w:rsid w:val="008D0B2E"/>
    <w:rsid w:val="008D6750"/>
    <w:rsid w:val="008E2EAF"/>
    <w:rsid w:val="00902201"/>
    <w:rsid w:val="00915163"/>
    <w:rsid w:val="009421C3"/>
    <w:rsid w:val="00952B54"/>
    <w:rsid w:val="0097035D"/>
    <w:rsid w:val="009A09EC"/>
    <w:rsid w:val="009A3375"/>
    <w:rsid w:val="009B233F"/>
    <w:rsid w:val="009E2EC8"/>
    <w:rsid w:val="009E654A"/>
    <w:rsid w:val="00A07D61"/>
    <w:rsid w:val="00A30F7F"/>
    <w:rsid w:val="00A47169"/>
    <w:rsid w:val="00A509E1"/>
    <w:rsid w:val="00A57469"/>
    <w:rsid w:val="00A62D80"/>
    <w:rsid w:val="00AD445B"/>
    <w:rsid w:val="00AE2F9A"/>
    <w:rsid w:val="00AE5E7E"/>
    <w:rsid w:val="00B11483"/>
    <w:rsid w:val="00B20AA5"/>
    <w:rsid w:val="00B6021E"/>
    <w:rsid w:val="00B6133C"/>
    <w:rsid w:val="00B66AAC"/>
    <w:rsid w:val="00BB5025"/>
    <w:rsid w:val="00BB5D52"/>
    <w:rsid w:val="00BC3440"/>
    <w:rsid w:val="00BD010B"/>
    <w:rsid w:val="00BD5574"/>
    <w:rsid w:val="00BF694D"/>
    <w:rsid w:val="00C10846"/>
    <w:rsid w:val="00C11B6F"/>
    <w:rsid w:val="00C11E7B"/>
    <w:rsid w:val="00C57115"/>
    <w:rsid w:val="00C66814"/>
    <w:rsid w:val="00C82CE6"/>
    <w:rsid w:val="00CA3CC9"/>
    <w:rsid w:val="00CB6B78"/>
    <w:rsid w:val="00CD2305"/>
    <w:rsid w:val="00D1241E"/>
    <w:rsid w:val="00D50212"/>
    <w:rsid w:val="00DA17AF"/>
    <w:rsid w:val="00DA456E"/>
    <w:rsid w:val="00DA556A"/>
    <w:rsid w:val="00DC721D"/>
    <w:rsid w:val="00DE591B"/>
    <w:rsid w:val="00E34307"/>
    <w:rsid w:val="00E34750"/>
    <w:rsid w:val="00E428C4"/>
    <w:rsid w:val="00E575BF"/>
    <w:rsid w:val="00E61ABE"/>
    <w:rsid w:val="00E62949"/>
    <w:rsid w:val="00E62F84"/>
    <w:rsid w:val="00E808ED"/>
    <w:rsid w:val="00EC052D"/>
    <w:rsid w:val="00EC51B1"/>
    <w:rsid w:val="00EE3527"/>
    <w:rsid w:val="00EF2251"/>
    <w:rsid w:val="00F316A9"/>
    <w:rsid w:val="00F41788"/>
    <w:rsid w:val="00F63AFC"/>
    <w:rsid w:val="00F64BB1"/>
    <w:rsid w:val="00F66484"/>
    <w:rsid w:val="00F97872"/>
    <w:rsid w:val="00FA27D2"/>
    <w:rsid w:val="00FF0B86"/>
    <w:rsid w:val="00FF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264C20"/>
  <w15:docId w15:val="{98ED8F79-D1FF-4C3A-94D3-8E746C57A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31B8"/>
    <w:pPr>
      <w:overflowPunct w:val="0"/>
      <w:autoSpaceDE w:val="0"/>
      <w:autoSpaceDN w:val="0"/>
      <w:adjustRightInd w:val="0"/>
      <w:textAlignment w:val="baseline"/>
    </w:pPr>
  </w:style>
  <w:style w:type="paragraph" w:styleId="Heading3">
    <w:name w:val="heading 3"/>
    <w:basedOn w:val="Normal"/>
    <w:next w:val="Normal"/>
    <w:qFormat/>
    <w:rsid w:val="00720FD6"/>
    <w:pPr>
      <w:overflowPunct/>
      <w:textAlignment w:val="auto"/>
      <w:outlineLvl w:val="2"/>
    </w:pPr>
    <w:rPr>
      <w:sz w:val="24"/>
      <w:szCs w:val="24"/>
    </w:rPr>
  </w:style>
  <w:style w:type="paragraph" w:styleId="Heading4">
    <w:name w:val="heading 4"/>
    <w:basedOn w:val="Normal"/>
    <w:next w:val="Normal"/>
    <w:qFormat/>
    <w:rsid w:val="00F97872"/>
    <w:pPr>
      <w:keepNext/>
      <w:spacing w:before="240" w:after="60"/>
      <w:outlineLvl w:val="3"/>
    </w:pPr>
    <w:rPr>
      <w:b/>
      <w:bCs/>
      <w:sz w:val="28"/>
      <w:szCs w:val="28"/>
    </w:rPr>
  </w:style>
  <w:style w:type="paragraph" w:styleId="Heading8">
    <w:name w:val="heading 8"/>
    <w:basedOn w:val="Normal"/>
    <w:next w:val="Normal"/>
    <w:qFormat/>
    <w:rsid w:val="001713C6"/>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428C4"/>
    <w:rPr>
      <w:color w:val="0000FF"/>
      <w:u w:val="single"/>
    </w:rPr>
  </w:style>
  <w:style w:type="paragraph" w:styleId="BodyText">
    <w:name w:val="Body Text"/>
    <w:basedOn w:val="Normal"/>
    <w:rsid w:val="001713C6"/>
    <w:pPr>
      <w:jc w:val="center"/>
    </w:pPr>
    <w:rPr>
      <w:rFonts w:ascii="High Tower Text" w:hAnsi="High Tower Text"/>
      <w:b/>
    </w:rPr>
  </w:style>
  <w:style w:type="paragraph" w:styleId="Header">
    <w:name w:val="header"/>
    <w:basedOn w:val="Normal"/>
    <w:link w:val="HeaderChar"/>
    <w:rsid w:val="001469A3"/>
    <w:pPr>
      <w:tabs>
        <w:tab w:val="center" w:pos="4680"/>
        <w:tab w:val="right" w:pos="9360"/>
      </w:tabs>
    </w:pPr>
  </w:style>
  <w:style w:type="character" w:customStyle="1" w:styleId="HeaderChar">
    <w:name w:val="Header Char"/>
    <w:basedOn w:val="DefaultParagraphFont"/>
    <w:link w:val="Header"/>
    <w:rsid w:val="001469A3"/>
  </w:style>
  <w:style w:type="paragraph" w:styleId="Footer">
    <w:name w:val="footer"/>
    <w:basedOn w:val="Normal"/>
    <w:link w:val="FooterChar"/>
    <w:uiPriority w:val="99"/>
    <w:rsid w:val="001469A3"/>
    <w:pPr>
      <w:tabs>
        <w:tab w:val="center" w:pos="4680"/>
        <w:tab w:val="right" w:pos="9360"/>
      </w:tabs>
    </w:pPr>
  </w:style>
  <w:style w:type="character" w:customStyle="1" w:styleId="FooterChar">
    <w:name w:val="Footer Char"/>
    <w:basedOn w:val="DefaultParagraphFont"/>
    <w:link w:val="Footer"/>
    <w:uiPriority w:val="99"/>
    <w:rsid w:val="001469A3"/>
  </w:style>
  <w:style w:type="paragraph" w:styleId="BalloonText">
    <w:name w:val="Balloon Text"/>
    <w:basedOn w:val="Normal"/>
    <w:link w:val="BalloonTextChar"/>
    <w:semiHidden/>
    <w:unhideWhenUsed/>
    <w:rsid w:val="005C2A1B"/>
    <w:rPr>
      <w:rFonts w:ascii="Segoe UI" w:hAnsi="Segoe UI" w:cs="Segoe UI"/>
      <w:sz w:val="18"/>
      <w:szCs w:val="18"/>
    </w:rPr>
  </w:style>
  <w:style w:type="character" w:customStyle="1" w:styleId="BalloonTextChar">
    <w:name w:val="Balloon Text Char"/>
    <w:basedOn w:val="DefaultParagraphFont"/>
    <w:link w:val="BalloonText"/>
    <w:semiHidden/>
    <w:rsid w:val="005C2A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TAX NOTES</vt:lpstr>
    </vt:vector>
  </TitlesOfParts>
  <Company>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NOTES</dc:title>
  <dc:subject/>
  <dc:creator>J. Jenson</dc:creator>
  <cp:keywords/>
  <dc:description/>
  <cp:lastModifiedBy>Joshua Jenson</cp:lastModifiedBy>
  <cp:revision>3</cp:revision>
  <cp:lastPrinted>2026-01-07T17:13:00Z</cp:lastPrinted>
  <dcterms:created xsi:type="dcterms:W3CDTF">2026-02-09T17:18:00Z</dcterms:created>
  <dcterms:modified xsi:type="dcterms:W3CDTF">2026-02-09T17:19:00Z</dcterms:modified>
</cp:coreProperties>
</file>